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1F" w:rsidRPr="00753FBF" w:rsidRDefault="002B351F" w:rsidP="002B351F">
      <w:pPr>
        <w:pStyle w:val="Sinespaciado"/>
      </w:pPr>
      <w:r w:rsidRPr="00753FBF">
        <w:t>ANEXO H</w:t>
      </w:r>
    </w:p>
    <w:p w:rsidR="002B351F" w:rsidRPr="00753FBF" w:rsidRDefault="002B351F" w:rsidP="002B351F">
      <w:pPr>
        <w:jc w:val="center"/>
        <w:rPr>
          <w:b/>
          <w:sz w:val="24"/>
        </w:rPr>
      </w:pPr>
      <w:r w:rsidRPr="00753FBF">
        <w:rPr>
          <w:b/>
          <w:sz w:val="24"/>
        </w:rPr>
        <w:t>FORMULARIO ACTA DICTAMEN</w:t>
      </w:r>
    </w:p>
    <w:p w:rsidR="002B351F" w:rsidRPr="00753FBF" w:rsidRDefault="002B351F" w:rsidP="002B351F">
      <w:pPr>
        <w:jc w:val="both"/>
        <w:rPr>
          <w:sz w:val="24"/>
        </w:rPr>
      </w:pPr>
      <w:r>
        <w:rPr>
          <w:sz w:val="24"/>
        </w:rPr>
        <w:t>En el día de la fecha</w:t>
      </w:r>
      <w:r w:rsidR="00ED55E6">
        <w:rPr>
          <w:sz w:val="24"/>
        </w:rPr>
        <w:t>, 1</w:t>
      </w:r>
      <w:r w:rsidR="0058254B">
        <w:rPr>
          <w:sz w:val="24"/>
        </w:rPr>
        <w:t>2</w:t>
      </w:r>
      <w:r w:rsidR="00ED55E6">
        <w:rPr>
          <w:sz w:val="24"/>
        </w:rPr>
        <w:t xml:space="preserve"> de </w:t>
      </w:r>
      <w:r w:rsidR="0058254B">
        <w:rPr>
          <w:sz w:val="24"/>
        </w:rPr>
        <w:t>abril</w:t>
      </w:r>
      <w:r w:rsidR="00ED55E6">
        <w:rPr>
          <w:sz w:val="24"/>
        </w:rPr>
        <w:t xml:space="preserve"> </w:t>
      </w:r>
      <w:r>
        <w:rPr>
          <w:sz w:val="24"/>
        </w:rPr>
        <w:t>de 202</w:t>
      </w:r>
      <w:r w:rsidR="0058254B">
        <w:rPr>
          <w:sz w:val="24"/>
        </w:rPr>
        <w:t>1</w:t>
      </w:r>
      <w:r w:rsidRPr="00753FBF">
        <w:rPr>
          <w:sz w:val="24"/>
        </w:rPr>
        <w:t xml:space="preserve"> se reúne la Comisión Evaluadora de la Facultad de Arte y Diseño  de la Universidad Provincial de Córdoba</w:t>
      </w:r>
      <w:r>
        <w:rPr>
          <w:sz w:val="24"/>
        </w:rPr>
        <w:t>, integrada por los Profesores,</w:t>
      </w:r>
      <w:r w:rsidR="00ED55E6">
        <w:rPr>
          <w:sz w:val="24"/>
        </w:rPr>
        <w:t xml:space="preserve"> </w:t>
      </w:r>
      <w:r w:rsidR="0058254B" w:rsidRPr="005B089E">
        <w:rPr>
          <w:b/>
          <w:sz w:val="24"/>
        </w:rPr>
        <w:t>Adriana PEÑEÑORY</w:t>
      </w:r>
      <w:r w:rsidR="00ED55E6">
        <w:rPr>
          <w:sz w:val="24"/>
        </w:rPr>
        <w:t>,</w:t>
      </w:r>
      <w:r w:rsidR="0058254B">
        <w:rPr>
          <w:sz w:val="24"/>
        </w:rPr>
        <w:t xml:space="preserve"> </w:t>
      </w:r>
      <w:r w:rsidR="0058254B" w:rsidRPr="005B089E">
        <w:rPr>
          <w:b/>
          <w:sz w:val="24"/>
        </w:rPr>
        <w:t>Iris GUERRERO</w:t>
      </w:r>
      <w:r w:rsidR="00ED55E6">
        <w:rPr>
          <w:sz w:val="24"/>
        </w:rPr>
        <w:t xml:space="preserve"> y </w:t>
      </w:r>
      <w:r w:rsidR="0058254B" w:rsidRPr="005B089E">
        <w:rPr>
          <w:b/>
          <w:sz w:val="24"/>
        </w:rPr>
        <w:t>Eduardo BRAVETTI</w:t>
      </w:r>
      <w:r w:rsidRPr="00753FBF">
        <w:rPr>
          <w:sz w:val="24"/>
        </w:rPr>
        <w:t xml:space="preserve">, a los fines de tratar el orden del día: Cobertura de una vacante para el espacio curricular </w:t>
      </w:r>
      <w:r w:rsidR="0058254B">
        <w:rPr>
          <w:b/>
          <w:sz w:val="24"/>
        </w:rPr>
        <w:t>TALLER DE FORMACIÓN PLÁSTICA CERÁMICA (Adultos)</w:t>
      </w:r>
      <w:r w:rsidRPr="00753FBF">
        <w:rPr>
          <w:sz w:val="24"/>
        </w:rPr>
        <w:t>. Código del espacio cur</w:t>
      </w:r>
      <w:r>
        <w:rPr>
          <w:sz w:val="24"/>
        </w:rPr>
        <w:t>ricular</w:t>
      </w:r>
      <w:r w:rsidR="00ED55E6">
        <w:rPr>
          <w:sz w:val="24"/>
        </w:rPr>
        <w:t xml:space="preserve"> </w:t>
      </w:r>
      <w:r w:rsidR="0058254B">
        <w:rPr>
          <w:sz w:val="24"/>
        </w:rPr>
        <w:t>……</w:t>
      </w:r>
      <w:proofErr w:type="gramStart"/>
      <w:r w:rsidR="0058254B">
        <w:rPr>
          <w:sz w:val="24"/>
        </w:rPr>
        <w:t>…….</w:t>
      </w:r>
      <w:proofErr w:type="gramEnd"/>
      <w:r w:rsidR="0058254B">
        <w:rPr>
          <w:sz w:val="24"/>
        </w:rPr>
        <w:t>.</w:t>
      </w:r>
      <w:r>
        <w:rPr>
          <w:sz w:val="24"/>
        </w:rPr>
        <w:t>, carga horaria 6</w:t>
      </w:r>
      <w:r w:rsidR="00E572FC">
        <w:rPr>
          <w:sz w:val="24"/>
        </w:rPr>
        <w:t xml:space="preserve"> </w:t>
      </w:r>
      <w:r w:rsidR="00BC6B1A">
        <w:rPr>
          <w:sz w:val="24"/>
        </w:rPr>
        <w:t>Cátedras</w:t>
      </w:r>
      <w:r w:rsidR="00E572FC">
        <w:rPr>
          <w:sz w:val="24"/>
        </w:rPr>
        <w:t xml:space="preserve"> </w:t>
      </w:r>
      <w:r>
        <w:rPr>
          <w:sz w:val="24"/>
        </w:rPr>
        <w:t xml:space="preserve"> </w:t>
      </w:r>
      <w:r w:rsidR="0058254B">
        <w:rPr>
          <w:sz w:val="24"/>
        </w:rPr>
        <w:t>interinas</w:t>
      </w:r>
      <w:r w:rsidR="00E572FC">
        <w:rPr>
          <w:sz w:val="24"/>
        </w:rPr>
        <w:t xml:space="preserve"> a </w:t>
      </w:r>
      <w:r w:rsidR="00BC6B1A">
        <w:rPr>
          <w:sz w:val="24"/>
        </w:rPr>
        <w:t>T</w:t>
      </w:r>
      <w:bookmarkStart w:id="0" w:name="_GoBack"/>
      <w:bookmarkEnd w:id="0"/>
      <w:r w:rsidR="00BC6B1A">
        <w:rPr>
          <w:sz w:val="24"/>
        </w:rPr>
        <w:t>érmino</w:t>
      </w:r>
      <w:r w:rsidR="005B089E">
        <w:rPr>
          <w:sz w:val="24"/>
        </w:rPr>
        <w:t>. Cursado anual. H</w:t>
      </w:r>
      <w:r w:rsidRPr="00753FBF">
        <w:rPr>
          <w:sz w:val="24"/>
        </w:rPr>
        <w:t xml:space="preserve">orario de </w:t>
      </w:r>
      <w:r w:rsidR="00F97A43">
        <w:rPr>
          <w:sz w:val="24"/>
        </w:rPr>
        <w:t>dictado</w:t>
      </w:r>
      <w:r w:rsidR="005B089E">
        <w:rPr>
          <w:sz w:val="24"/>
        </w:rPr>
        <w:t>:</w:t>
      </w:r>
      <w:r w:rsidR="00F97A43">
        <w:rPr>
          <w:sz w:val="24"/>
        </w:rPr>
        <w:t xml:space="preserve"> </w:t>
      </w:r>
      <w:r w:rsidR="00F01EB4">
        <w:rPr>
          <w:sz w:val="24"/>
        </w:rPr>
        <w:t xml:space="preserve">lunes de </w:t>
      </w:r>
      <w:r>
        <w:rPr>
          <w:sz w:val="24"/>
        </w:rPr>
        <w:t>14:00 a 18:00hs.</w:t>
      </w:r>
    </w:p>
    <w:p w:rsidR="002B351F" w:rsidRPr="00753FBF" w:rsidRDefault="002B351F" w:rsidP="002B351F">
      <w:pPr>
        <w:jc w:val="both"/>
        <w:rPr>
          <w:sz w:val="24"/>
        </w:rPr>
      </w:pPr>
      <w:r>
        <w:rPr>
          <w:sz w:val="24"/>
        </w:rPr>
        <w:t>La</w:t>
      </w:r>
      <w:r w:rsidRPr="00753FBF">
        <w:rPr>
          <w:sz w:val="24"/>
        </w:rPr>
        <w:t xml:space="preserve"> evaluación de títulos y antecedentes laborales y</w:t>
      </w:r>
      <w:r>
        <w:rPr>
          <w:sz w:val="24"/>
        </w:rPr>
        <w:t>/o</w:t>
      </w:r>
      <w:r w:rsidRPr="00753FBF">
        <w:rPr>
          <w:sz w:val="24"/>
        </w:rPr>
        <w:t xml:space="preserve"> profesionales de los aspirantes inscriptos </w:t>
      </w:r>
      <w:r>
        <w:rPr>
          <w:sz w:val="24"/>
        </w:rPr>
        <w:t xml:space="preserve">que reúnen las condiciones establecidas en el perfil de la convocatoria </w:t>
      </w:r>
      <w:r w:rsidRPr="00753FBF">
        <w:rPr>
          <w:sz w:val="24"/>
        </w:rPr>
        <w:t>para la cobertura de</w:t>
      </w:r>
      <w:r>
        <w:rPr>
          <w:sz w:val="24"/>
        </w:rPr>
        <w:t xml:space="preserve"> la </w:t>
      </w:r>
      <w:r w:rsidRPr="00753FBF">
        <w:rPr>
          <w:sz w:val="24"/>
        </w:rPr>
        <w:t xml:space="preserve">unidad </w:t>
      </w:r>
      <w:r>
        <w:rPr>
          <w:sz w:val="24"/>
        </w:rPr>
        <w:t xml:space="preserve">curricular </w:t>
      </w:r>
      <w:r w:rsidRPr="00753FBF">
        <w:rPr>
          <w:sz w:val="24"/>
        </w:rPr>
        <w:t>vacante</w:t>
      </w:r>
      <w:r>
        <w:rPr>
          <w:sz w:val="24"/>
        </w:rPr>
        <w:t>,</w:t>
      </w:r>
      <w:r w:rsidRPr="00753FBF">
        <w:rPr>
          <w:sz w:val="24"/>
        </w:rPr>
        <w:t xml:space="preserve"> determina el siguiente orden de mérito: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3544"/>
      </w:tblGrid>
      <w:tr w:rsidR="002B351F" w:rsidRPr="00753FBF" w:rsidTr="006B3DBF">
        <w:tc>
          <w:tcPr>
            <w:tcW w:w="817" w:type="dxa"/>
          </w:tcPr>
          <w:p w:rsidR="002B351F" w:rsidRPr="00753FBF" w:rsidRDefault="002B351F" w:rsidP="007B757C">
            <w:pPr>
              <w:tabs>
                <w:tab w:val="right" w:pos="2028"/>
              </w:tabs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N° de orden</w:t>
            </w:r>
          </w:p>
        </w:tc>
        <w:tc>
          <w:tcPr>
            <w:tcW w:w="3119" w:type="dxa"/>
          </w:tcPr>
          <w:p w:rsidR="002B351F" w:rsidRPr="00753FBF" w:rsidRDefault="002B351F" w:rsidP="007B757C">
            <w:pPr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Apellido y nombres</w:t>
            </w:r>
          </w:p>
        </w:tc>
        <w:tc>
          <w:tcPr>
            <w:tcW w:w="1417" w:type="dxa"/>
          </w:tcPr>
          <w:p w:rsidR="002B351F" w:rsidRPr="00753FBF" w:rsidRDefault="002B351F" w:rsidP="007B757C">
            <w:pPr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DNI</w:t>
            </w:r>
          </w:p>
        </w:tc>
        <w:tc>
          <w:tcPr>
            <w:tcW w:w="3544" w:type="dxa"/>
          </w:tcPr>
          <w:p w:rsidR="002B351F" w:rsidRPr="00753FBF" w:rsidRDefault="002B351F" w:rsidP="007B757C">
            <w:pPr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Titulación/es</w:t>
            </w:r>
          </w:p>
        </w:tc>
      </w:tr>
      <w:tr w:rsidR="002B351F" w:rsidRPr="00753FBF" w:rsidTr="006B3DBF">
        <w:tc>
          <w:tcPr>
            <w:tcW w:w="817" w:type="dxa"/>
          </w:tcPr>
          <w:p w:rsidR="002B351F" w:rsidRPr="00753FBF" w:rsidRDefault="002B351F" w:rsidP="007B757C">
            <w:pPr>
              <w:jc w:val="center"/>
              <w:rPr>
                <w:sz w:val="24"/>
              </w:rPr>
            </w:pPr>
            <w:r w:rsidRPr="00753FBF">
              <w:rPr>
                <w:sz w:val="24"/>
              </w:rPr>
              <w:t>1°</w:t>
            </w:r>
          </w:p>
        </w:tc>
        <w:tc>
          <w:tcPr>
            <w:tcW w:w="3119" w:type="dxa"/>
          </w:tcPr>
          <w:p w:rsidR="002B351F" w:rsidRPr="00663528" w:rsidRDefault="000A6CFE" w:rsidP="00D223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BARAVALLE, María José</w:t>
            </w:r>
          </w:p>
        </w:tc>
        <w:tc>
          <w:tcPr>
            <w:tcW w:w="1417" w:type="dxa"/>
          </w:tcPr>
          <w:p w:rsidR="002B351F" w:rsidRPr="00753FBF" w:rsidRDefault="000A6CFE" w:rsidP="007B757C">
            <w:pPr>
              <w:rPr>
                <w:sz w:val="24"/>
              </w:rPr>
            </w:pPr>
            <w:r w:rsidRPr="000A6CFE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  <w:r w:rsidRPr="000A6CFE">
              <w:rPr>
                <w:sz w:val="24"/>
              </w:rPr>
              <w:t>371</w:t>
            </w:r>
            <w:r>
              <w:rPr>
                <w:sz w:val="24"/>
              </w:rPr>
              <w:t>.</w:t>
            </w:r>
            <w:r w:rsidRPr="000A6CFE">
              <w:rPr>
                <w:sz w:val="24"/>
              </w:rPr>
              <w:t>147</w:t>
            </w:r>
          </w:p>
        </w:tc>
        <w:tc>
          <w:tcPr>
            <w:tcW w:w="3544" w:type="dxa"/>
          </w:tcPr>
          <w:p w:rsidR="002B351F" w:rsidRPr="00753FBF" w:rsidRDefault="006B3DBF" w:rsidP="006B3DB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Lic. Arte y </w:t>
            </w:r>
            <w:proofErr w:type="spellStart"/>
            <w:r>
              <w:rPr>
                <w:sz w:val="24"/>
              </w:rPr>
              <w:t>Gestion</w:t>
            </w:r>
            <w:proofErr w:type="spellEnd"/>
            <w:r>
              <w:rPr>
                <w:sz w:val="24"/>
              </w:rPr>
              <w:t xml:space="preserve"> Cultural UPC Prof. Universitaria UPC</w:t>
            </w:r>
          </w:p>
        </w:tc>
      </w:tr>
      <w:tr w:rsidR="00F01EB4" w:rsidRPr="00753FBF" w:rsidTr="006B3DBF">
        <w:tc>
          <w:tcPr>
            <w:tcW w:w="817" w:type="dxa"/>
          </w:tcPr>
          <w:p w:rsidR="00F01EB4" w:rsidRPr="00753FBF" w:rsidRDefault="00F01EB4" w:rsidP="007B757C">
            <w:pPr>
              <w:jc w:val="center"/>
              <w:rPr>
                <w:sz w:val="24"/>
              </w:rPr>
            </w:pPr>
            <w:r w:rsidRPr="00753FBF">
              <w:rPr>
                <w:sz w:val="24"/>
              </w:rPr>
              <w:t>2°</w:t>
            </w:r>
          </w:p>
        </w:tc>
        <w:tc>
          <w:tcPr>
            <w:tcW w:w="3119" w:type="dxa"/>
          </w:tcPr>
          <w:p w:rsidR="00F01EB4" w:rsidRPr="00663528" w:rsidRDefault="00F01EB4" w:rsidP="000D71E0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 xml:space="preserve">RÉ, </w:t>
            </w:r>
            <w:r>
              <w:rPr>
                <w:b/>
                <w:sz w:val="24"/>
              </w:rPr>
              <w:t>Mauro César</w:t>
            </w:r>
          </w:p>
        </w:tc>
        <w:tc>
          <w:tcPr>
            <w:tcW w:w="1417" w:type="dxa"/>
          </w:tcPr>
          <w:p w:rsidR="00F01EB4" w:rsidRDefault="00F01EB4" w:rsidP="000D71E0">
            <w:pPr>
              <w:rPr>
                <w:sz w:val="24"/>
              </w:rPr>
            </w:pPr>
            <w:r w:rsidRPr="00D22315">
              <w:rPr>
                <w:sz w:val="24"/>
              </w:rPr>
              <w:t>24.132.524</w:t>
            </w:r>
          </w:p>
        </w:tc>
        <w:tc>
          <w:tcPr>
            <w:tcW w:w="3544" w:type="dxa"/>
          </w:tcPr>
          <w:p w:rsidR="00F01EB4" w:rsidRPr="00753FBF" w:rsidRDefault="006B3DBF" w:rsidP="006B3DB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Diseñador Industrial                            Prof. En Cerámica</w:t>
            </w:r>
          </w:p>
        </w:tc>
      </w:tr>
      <w:tr w:rsidR="00F01EB4" w:rsidRPr="00753FBF" w:rsidTr="006B3DBF">
        <w:tc>
          <w:tcPr>
            <w:tcW w:w="817" w:type="dxa"/>
          </w:tcPr>
          <w:p w:rsidR="00F01EB4" w:rsidRPr="00753FBF" w:rsidRDefault="00F01EB4" w:rsidP="007B757C">
            <w:pPr>
              <w:jc w:val="center"/>
              <w:rPr>
                <w:sz w:val="24"/>
              </w:rPr>
            </w:pPr>
            <w:r w:rsidRPr="00753FBF">
              <w:rPr>
                <w:sz w:val="24"/>
              </w:rPr>
              <w:t>3°</w:t>
            </w:r>
          </w:p>
        </w:tc>
        <w:tc>
          <w:tcPr>
            <w:tcW w:w="3119" w:type="dxa"/>
          </w:tcPr>
          <w:p w:rsidR="00F01EB4" w:rsidRPr="00D22315" w:rsidRDefault="00F01EB4" w:rsidP="00FF52A1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TORRES, F</w:t>
            </w:r>
            <w:r>
              <w:rPr>
                <w:b/>
                <w:sz w:val="24"/>
              </w:rPr>
              <w:t>lavia</w:t>
            </w:r>
            <w:r w:rsidRPr="00D22315">
              <w:rPr>
                <w:b/>
                <w:sz w:val="24"/>
              </w:rPr>
              <w:t xml:space="preserve"> S</w:t>
            </w:r>
            <w:r>
              <w:rPr>
                <w:b/>
                <w:sz w:val="24"/>
              </w:rPr>
              <w:t>oledad</w:t>
            </w:r>
          </w:p>
        </w:tc>
        <w:tc>
          <w:tcPr>
            <w:tcW w:w="1417" w:type="dxa"/>
          </w:tcPr>
          <w:p w:rsidR="00F01EB4" w:rsidRPr="00D22315" w:rsidRDefault="00F01EB4" w:rsidP="00FF52A1">
            <w:pPr>
              <w:rPr>
                <w:sz w:val="24"/>
              </w:rPr>
            </w:pPr>
            <w:r w:rsidRPr="00D22315">
              <w:rPr>
                <w:sz w:val="24"/>
              </w:rPr>
              <w:t>27.172.786</w:t>
            </w:r>
          </w:p>
        </w:tc>
        <w:tc>
          <w:tcPr>
            <w:tcW w:w="3544" w:type="dxa"/>
          </w:tcPr>
          <w:p w:rsidR="00F01EB4" w:rsidRPr="00753FBF" w:rsidRDefault="006B3DBF" w:rsidP="002B351F">
            <w:pPr>
              <w:rPr>
                <w:sz w:val="24"/>
              </w:rPr>
            </w:pPr>
            <w:r w:rsidRPr="006B3DBF">
              <w:rPr>
                <w:sz w:val="24"/>
              </w:rPr>
              <w:t>Prof. Universitaria UPC</w:t>
            </w:r>
          </w:p>
        </w:tc>
      </w:tr>
      <w:tr w:rsidR="00F01EB4" w:rsidRPr="00753FBF" w:rsidTr="006B3DBF">
        <w:tc>
          <w:tcPr>
            <w:tcW w:w="817" w:type="dxa"/>
          </w:tcPr>
          <w:p w:rsidR="00F01EB4" w:rsidRPr="00753FBF" w:rsidRDefault="00F01EB4" w:rsidP="007B7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  <w:tc>
          <w:tcPr>
            <w:tcW w:w="3119" w:type="dxa"/>
          </w:tcPr>
          <w:p w:rsidR="00F01EB4" w:rsidRPr="00663528" w:rsidRDefault="00F01EB4" w:rsidP="00661C8E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 xml:space="preserve">LAVALLE, </w:t>
            </w:r>
            <w:r>
              <w:rPr>
                <w:b/>
                <w:sz w:val="24"/>
              </w:rPr>
              <w:t>Silvia Inés</w:t>
            </w:r>
          </w:p>
        </w:tc>
        <w:tc>
          <w:tcPr>
            <w:tcW w:w="1417" w:type="dxa"/>
          </w:tcPr>
          <w:p w:rsidR="00F01EB4" w:rsidRPr="00753FBF" w:rsidRDefault="00F01EB4" w:rsidP="00661C8E">
            <w:pPr>
              <w:rPr>
                <w:sz w:val="24"/>
              </w:rPr>
            </w:pPr>
            <w:r w:rsidRPr="00D22315">
              <w:rPr>
                <w:sz w:val="24"/>
              </w:rPr>
              <w:t>13.477.761</w:t>
            </w:r>
          </w:p>
        </w:tc>
        <w:tc>
          <w:tcPr>
            <w:tcW w:w="3544" w:type="dxa"/>
          </w:tcPr>
          <w:p w:rsidR="00F01EB4" w:rsidRDefault="006B3DBF" w:rsidP="007B757C">
            <w:pPr>
              <w:rPr>
                <w:sz w:val="24"/>
              </w:rPr>
            </w:pPr>
            <w:r w:rsidRPr="006B3DBF">
              <w:rPr>
                <w:sz w:val="24"/>
              </w:rPr>
              <w:t>Lic.</w:t>
            </w:r>
            <w:r>
              <w:rPr>
                <w:sz w:val="24"/>
              </w:rPr>
              <w:t xml:space="preserve"> </w:t>
            </w:r>
            <w:r w:rsidRPr="006B3DBF">
              <w:rPr>
                <w:sz w:val="24"/>
              </w:rPr>
              <w:t>Artes del Fuego</w:t>
            </w:r>
          </w:p>
        </w:tc>
      </w:tr>
      <w:tr w:rsidR="000A6CFE" w:rsidRPr="00753FBF" w:rsidTr="006B3DBF">
        <w:tc>
          <w:tcPr>
            <w:tcW w:w="817" w:type="dxa"/>
          </w:tcPr>
          <w:p w:rsidR="000A6CFE" w:rsidRDefault="000A6CFE" w:rsidP="007B7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3119" w:type="dxa"/>
            <w:vAlign w:val="bottom"/>
          </w:tcPr>
          <w:p w:rsidR="000A6CFE" w:rsidRPr="006B3DBF" w:rsidRDefault="000A6CFE" w:rsidP="006B3DBF">
            <w:pPr>
              <w:rPr>
                <w:b/>
                <w:sz w:val="24"/>
              </w:rPr>
            </w:pPr>
            <w:r w:rsidRPr="006B3DBF">
              <w:rPr>
                <w:b/>
                <w:sz w:val="24"/>
              </w:rPr>
              <w:t xml:space="preserve">VILLARRUEL, Carolina del </w:t>
            </w:r>
            <w:r w:rsidR="006B3DBF" w:rsidRPr="006B3DBF">
              <w:rPr>
                <w:b/>
                <w:sz w:val="24"/>
              </w:rPr>
              <w:t xml:space="preserve"> V.</w:t>
            </w:r>
          </w:p>
        </w:tc>
        <w:tc>
          <w:tcPr>
            <w:tcW w:w="1417" w:type="dxa"/>
            <w:vAlign w:val="bottom"/>
          </w:tcPr>
          <w:p w:rsidR="000A6CFE" w:rsidRPr="006B3DBF" w:rsidRDefault="000A6CFE" w:rsidP="006B3DBF">
            <w:pPr>
              <w:rPr>
                <w:sz w:val="24"/>
              </w:rPr>
            </w:pPr>
            <w:r w:rsidRPr="006B3DBF">
              <w:rPr>
                <w:sz w:val="24"/>
              </w:rPr>
              <w:t>27</w:t>
            </w:r>
            <w:r w:rsidR="006B3DBF">
              <w:rPr>
                <w:sz w:val="24"/>
              </w:rPr>
              <w:t>.</w:t>
            </w:r>
            <w:r w:rsidRPr="006B3DBF">
              <w:rPr>
                <w:sz w:val="24"/>
              </w:rPr>
              <w:t>010</w:t>
            </w:r>
            <w:r w:rsidR="006B3DBF">
              <w:rPr>
                <w:sz w:val="24"/>
              </w:rPr>
              <w:t>.</w:t>
            </w:r>
            <w:r w:rsidRPr="006B3DBF">
              <w:rPr>
                <w:sz w:val="24"/>
              </w:rPr>
              <w:t>123</w:t>
            </w:r>
          </w:p>
        </w:tc>
        <w:tc>
          <w:tcPr>
            <w:tcW w:w="3544" w:type="dxa"/>
          </w:tcPr>
          <w:p w:rsidR="000A6CFE" w:rsidRDefault="006B3DBF" w:rsidP="007B757C">
            <w:pPr>
              <w:rPr>
                <w:sz w:val="24"/>
              </w:rPr>
            </w:pPr>
            <w:r w:rsidRPr="006B3DBF">
              <w:rPr>
                <w:sz w:val="24"/>
              </w:rPr>
              <w:t>Lic. en Escultura</w:t>
            </w:r>
            <w:r>
              <w:rPr>
                <w:sz w:val="24"/>
              </w:rPr>
              <w:t xml:space="preserve"> UNC</w:t>
            </w:r>
          </w:p>
        </w:tc>
      </w:tr>
      <w:tr w:rsidR="006B3DBF" w:rsidRPr="00753FBF" w:rsidTr="006B3DBF">
        <w:tc>
          <w:tcPr>
            <w:tcW w:w="817" w:type="dxa"/>
          </w:tcPr>
          <w:p w:rsidR="006B3DBF" w:rsidRDefault="006B3DBF" w:rsidP="00D22315">
            <w:pPr>
              <w:jc w:val="center"/>
            </w:pPr>
            <w:r>
              <w:rPr>
                <w:sz w:val="24"/>
              </w:rPr>
              <w:t>6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3119" w:type="dxa"/>
            <w:vAlign w:val="bottom"/>
          </w:tcPr>
          <w:p w:rsidR="006B3DBF" w:rsidRPr="006B3DBF" w:rsidRDefault="006B3DBF">
            <w:pPr>
              <w:rPr>
                <w:b/>
                <w:sz w:val="24"/>
              </w:rPr>
            </w:pPr>
            <w:r w:rsidRPr="006B3DBF">
              <w:rPr>
                <w:b/>
                <w:sz w:val="24"/>
              </w:rPr>
              <w:t>FABIÁN, Patricia</w:t>
            </w:r>
          </w:p>
        </w:tc>
        <w:tc>
          <w:tcPr>
            <w:tcW w:w="1417" w:type="dxa"/>
            <w:vAlign w:val="bottom"/>
          </w:tcPr>
          <w:p w:rsidR="006B3DBF" w:rsidRPr="006B3DBF" w:rsidRDefault="006B3DBF" w:rsidP="006B3DBF">
            <w:pPr>
              <w:rPr>
                <w:sz w:val="24"/>
              </w:rPr>
            </w:pPr>
            <w:r w:rsidRPr="006B3DBF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  <w:r w:rsidRPr="006B3DBF">
              <w:rPr>
                <w:sz w:val="24"/>
              </w:rPr>
              <w:t>969</w:t>
            </w:r>
            <w:r>
              <w:rPr>
                <w:sz w:val="24"/>
              </w:rPr>
              <w:t>.</w:t>
            </w:r>
            <w:r w:rsidRPr="006B3DBF">
              <w:rPr>
                <w:sz w:val="24"/>
              </w:rPr>
              <w:t>287</w:t>
            </w:r>
          </w:p>
        </w:tc>
        <w:tc>
          <w:tcPr>
            <w:tcW w:w="3544" w:type="dxa"/>
          </w:tcPr>
          <w:p w:rsidR="006B3DBF" w:rsidRDefault="006B3DBF" w:rsidP="007B757C">
            <w:pPr>
              <w:rPr>
                <w:sz w:val="24"/>
              </w:rPr>
            </w:pPr>
            <w:r w:rsidRPr="006B3DBF">
              <w:rPr>
                <w:sz w:val="24"/>
              </w:rPr>
              <w:t>Prof. En Cerámica</w:t>
            </w:r>
          </w:p>
        </w:tc>
      </w:tr>
      <w:tr w:rsidR="006B3DBF" w:rsidRPr="00753FBF" w:rsidTr="006B3DBF">
        <w:tc>
          <w:tcPr>
            <w:tcW w:w="817" w:type="dxa"/>
          </w:tcPr>
          <w:p w:rsidR="006B3DBF" w:rsidRDefault="006B3DBF" w:rsidP="00D22315">
            <w:pPr>
              <w:jc w:val="center"/>
            </w:pPr>
            <w:r>
              <w:rPr>
                <w:sz w:val="24"/>
              </w:rPr>
              <w:t>7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3119" w:type="dxa"/>
            <w:vAlign w:val="bottom"/>
          </w:tcPr>
          <w:p w:rsidR="006B3DBF" w:rsidRPr="006B3DBF" w:rsidRDefault="006B3DBF">
            <w:pPr>
              <w:rPr>
                <w:b/>
                <w:sz w:val="24"/>
              </w:rPr>
            </w:pPr>
            <w:r w:rsidRPr="006B3DBF">
              <w:rPr>
                <w:b/>
                <w:sz w:val="24"/>
              </w:rPr>
              <w:t>CHIAPPERO, Rubén D.</w:t>
            </w:r>
          </w:p>
        </w:tc>
        <w:tc>
          <w:tcPr>
            <w:tcW w:w="1417" w:type="dxa"/>
            <w:vAlign w:val="bottom"/>
          </w:tcPr>
          <w:p w:rsidR="006B3DBF" w:rsidRPr="006B3DBF" w:rsidRDefault="006B3DBF" w:rsidP="006B3DBF">
            <w:pPr>
              <w:rPr>
                <w:sz w:val="24"/>
              </w:rPr>
            </w:pPr>
            <w:r w:rsidRPr="006B3DBF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Pr="006B3DBF">
              <w:rPr>
                <w:sz w:val="24"/>
              </w:rPr>
              <w:t>672</w:t>
            </w:r>
            <w:r>
              <w:rPr>
                <w:sz w:val="24"/>
              </w:rPr>
              <w:t>.</w:t>
            </w:r>
            <w:r w:rsidRPr="006B3DBF">
              <w:rPr>
                <w:sz w:val="24"/>
              </w:rPr>
              <w:t>512</w:t>
            </w:r>
          </w:p>
        </w:tc>
        <w:tc>
          <w:tcPr>
            <w:tcW w:w="3544" w:type="dxa"/>
          </w:tcPr>
          <w:p w:rsidR="006B3DBF" w:rsidRDefault="00691185" w:rsidP="007B757C">
            <w:pPr>
              <w:rPr>
                <w:sz w:val="24"/>
              </w:rPr>
            </w:pPr>
            <w:r w:rsidRPr="00691185">
              <w:rPr>
                <w:sz w:val="24"/>
              </w:rPr>
              <w:t xml:space="preserve">Maestro de Artes </w:t>
            </w:r>
            <w:r w:rsidR="00EE51DD" w:rsidRPr="00691185">
              <w:rPr>
                <w:sz w:val="24"/>
              </w:rPr>
              <w:t>Plásticas</w:t>
            </w:r>
          </w:p>
        </w:tc>
      </w:tr>
    </w:tbl>
    <w:p w:rsidR="002B351F" w:rsidRDefault="002B351F" w:rsidP="002B351F">
      <w:pPr>
        <w:rPr>
          <w:sz w:val="24"/>
        </w:rPr>
      </w:pPr>
      <w:r w:rsidRPr="00753FBF">
        <w:rPr>
          <w:sz w:val="24"/>
        </w:rPr>
        <w:t>Se acompaña la presente Acta Dictamen del Anexo</w:t>
      </w:r>
      <w:r w:rsidR="00F01EB4">
        <w:rPr>
          <w:sz w:val="24"/>
        </w:rPr>
        <w:t xml:space="preserve"> “M”</w:t>
      </w:r>
      <w:r w:rsidRPr="00753FBF">
        <w:rPr>
          <w:sz w:val="24"/>
        </w:rPr>
        <w:t xml:space="preserve"> con detalle de la valoración del orden de mérito resultante.</w:t>
      </w:r>
    </w:p>
    <w:p w:rsidR="00854C21" w:rsidRDefault="00854C21" w:rsidP="002B351F">
      <w:pPr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862"/>
        <w:gridCol w:w="2844"/>
      </w:tblGrid>
      <w:tr w:rsidR="000A6CFE" w:rsidTr="00854C21">
        <w:tc>
          <w:tcPr>
            <w:tcW w:w="2881" w:type="dxa"/>
          </w:tcPr>
          <w:p w:rsidR="000A6CFE" w:rsidRDefault="000A6CFE" w:rsidP="000A6CFE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F0D72" wp14:editId="7C23B942">
                  <wp:extent cx="1248355" cy="89083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EDU.jpg"/>
                          <pic:cNvPicPr/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44" cy="89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0A6CFE" w:rsidRDefault="005B089E" w:rsidP="002B351F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018719EF" wp14:editId="36FA8A2A">
                  <wp:extent cx="1589519" cy="9334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Adriana.jpg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962" cy="93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0A6CFE" w:rsidRDefault="005B089E" w:rsidP="002B351F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44934AC5" wp14:editId="61A840E1">
                  <wp:extent cx="1483184" cy="1057275"/>
                  <wp:effectExtent l="0" t="0" r="317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Iris Guerrero.jp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73" cy="105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CFE" w:rsidTr="00854C21">
        <w:tc>
          <w:tcPr>
            <w:tcW w:w="2881" w:type="dxa"/>
          </w:tcPr>
          <w:p w:rsidR="000A6CFE" w:rsidRDefault="000A6CFE" w:rsidP="002B351F">
            <w:pPr>
              <w:rPr>
                <w:sz w:val="24"/>
              </w:rPr>
            </w:pPr>
            <w:r w:rsidRPr="00ED55E6">
              <w:rPr>
                <w:sz w:val="24"/>
              </w:rPr>
              <w:t xml:space="preserve">Prof. </w:t>
            </w:r>
            <w:r w:rsidRPr="005B089E">
              <w:rPr>
                <w:b/>
                <w:sz w:val="24"/>
              </w:rPr>
              <w:t xml:space="preserve">Eduardo </w:t>
            </w:r>
            <w:proofErr w:type="spellStart"/>
            <w:r w:rsidRPr="005B089E">
              <w:rPr>
                <w:b/>
                <w:sz w:val="24"/>
              </w:rPr>
              <w:t>Bravetti</w:t>
            </w:r>
            <w:proofErr w:type="spellEnd"/>
          </w:p>
        </w:tc>
        <w:tc>
          <w:tcPr>
            <w:tcW w:w="2881" w:type="dxa"/>
          </w:tcPr>
          <w:p w:rsidR="000A6CFE" w:rsidRDefault="000A6CFE" w:rsidP="000A6CFE">
            <w:pPr>
              <w:rPr>
                <w:sz w:val="24"/>
              </w:rPr>
            </w:pPr>
            <w:proofErr w:type="spellStart"/>
            <w:proofErr w:type="gramStart"/>
            <w:r w:rsidRPr="00ED55E6">
              <w:rPr>
                <w:sz w:val="24"/>
              </w:rPr>
              <w:t>Prof</w:t>
            </w:r>
            <w:proofErr w:type="spellEnd"/>
            <w:r w:rsidRPr="00ED55E6">
              <w:rPr>
                <w:sz w:val="24"/>
              </w:rPr>
              <w:t xml:space="preserve"> .</w:t>
            </w:r>
            <w:proofErr w:type="gramEnd"/>
            <w:r w:rsidRPr="00ED55E6">
              <w:rPr>
                <w:sz w:val="24"/>
              </w:rPr>
              <w:t xml:space="preserve"> </w:t>
            </w:r>
            <w:r w:rsidRPr="005B089E">
              <w:rPr>
                <w:b/>
                <w:sz w:val="24"/>
              </w:rPr>
              <w:t xml:space="preserve">Adriana </w:t>
            </w:r>
            <w:proofErr w:type="spellStart"/>
            <w:r w:rsidRPr="005B089E">
              <w:rPr>
                <w:b/>
                <w:sz w:val="24"/>
              </w:rPr>
              <w:t>Peñeñory</w:t>
            </w:r>
            <w:proofErr w:type="spellEnd"/>
          </w:p>
        </w:tc>
        <w:tc>
          <w:tcPr>
            <w:tcW w:w="2882" w:type="dxa"/>
          </w:tcPr>
          <w:p w:rsidR="000A6CFE" w:rsidRDefault="000A6CFE" w:rsidP="000A6CFE">
            <w:pPr>
              <w:rPr>
                <w:sz w:val="24"/>
              </w:rPr>
            </w:pPr>
            <w:r w:rsidRPr="00ED55E6">
              <w:rPr>
                <w:sz w:val="24"/>
              </w:rPr>
              <w:t xml:space="preserve">      Prof. </w:t>
            </w:r>
            <w:r w:rsidRPr="005B089E">
              <w:rPr>
                <w:b/>
                <w:sz w:val="24"/>
              </w:rPr>
              <w:t>Iris Guerrero</w:t>
            </w:r>
          </w:p>
        </w:tc>
      </w:tr>
    </w:tbl>
    <w:p w:rsidR="009F54F7" w:rsidRDefault="00ED55E6">
      <w:r w:rsidRPr="00ED55E6">
        <w:rPr>
          <w:sz w:val="24"/>
        </w:rPr>
        <w:tab/>
      </w:r>
    </w:p>
    <w:sectPr w:rsidR="009F5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F"/>
    <w:rsid w:val="000A6CFE"/>
    <w:rsid w:val="000E6868"/>
    <w:rsid w:val="00175C0D"/>
    <w:rsid w:val="001F14C1"/>
    <w:rsid w:val="002B351F"/>
    <w:rsid w:val="002E18D6"/>
    <w:rsid w:val="00330F57"/>
    <w:rsid w:val="004B4EC9"/>
    <w:rsid w:val="0058254B"/>
    <w:rsid w:val="005B089E"/>
    <w:rsid w:val="00691185"/>
    <w:rsid w:val="006B3DBF"/>
    <w:rsid w:val="00854C21"/>
    <w:rsid w:val="00A5654A"/>
    <w:rsid w:val="00A96C65"/>
    <w:rsid w:val="00AC55D6"/>
    <w:rsid w:val="00BC6B1A"/>
    <w:rsid w:val="00C94968"/>
    <w:rsid w:val="00D117F5"/>
    <w:rsid w:val="00D22315"/>
    <w:rsid w:val="00E572FC"/>
    <w:rsid w:val="00ED55E6"/>
    <w:rsid w:val="00EE51DD"/>
    <w:rsid w:val="00F01EB4"/>
    <w:rsid w:val="00F90239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A800"/>
  <w15:docId w15:val="{C0BDFC8E-97A7-4A80-8335-05ECF4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35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alvarez</dc:creator>
  <cp:lastModifiedBy>Usuario</cp:lastModifiedBy>
  <cp:revision>4</cp:revision>
  <dcterms:created xsi:type="dcterms:W3CDTF">2021-04-13T17:00:00Z</dcterms:created>
  <dcterms:modified xsi:type="dcterms:W3CDTF">2021-04-28T12:09:00Z</dcterms:modified>
</cp:coreProperties>
</file>