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647A8F">
        <w:rPr>
          <w:rFonts w:ascii="Arial" w:hAnsi="Arial" w:cs="Arial"/>
        </w:rPr>
        <w:t xml:space="preserve"> 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647A8F">
        <w:rPr>
          <w:rFonts w:ascii="Arial" w:hAnsi="Arial" w:cs="Arial"/>
        </w:rPr>
        <w:t xml:space="preserve"> TECNICATURA UNIVERSITARIA EN GESTON DEL PATRIMONIO CULTURAL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647A8F">
        <w:rPr>
          <w:rFonts w:ascii="Arial" w:hAnsi="Arial" w:cs="Arial"/>
        </w:rPr>
        <w:t xml:space="preserve"> TALLER DE MUSEOGRAFIA 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647A8F">
        <w:rPr>
          <w:rFonts w:ascii="Arial" w:hAnsi="Arial" w:cs="Arial"/>
        </w:rPr>
        <w:t xml:space="preserve"> 28/09/2020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647A8F">
        <w:rPr>
          <w:rFonts w:ascii="Arial" w:hAnsi="Arial" w:cs="Arial"/>
        </w:rPr>
        <w:t xml:space="preserve"> CONVOCATORIA MODULOS UNIVERSITARIOS VACANTES</w:t>
      </w:r>
    </w:p>
    <w:p w:rsidR="00E73F20" w:rsidRPr="00647A8F" w:rsidRDefault="00E73F20" w:rsidP="00647A8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647A8F" w:rsidRPr="00647A8F">
        <w:rPr>
          <w:rFonts w:ascii="Arial" w:hAnsi="Arial" w:cs="Arial"/>
        </w:rPr>
        <w:t xml:space="preserve"> </w:t>
      </w:r>
      <w:r w:rsidR="00647A8F">
        <w:rPr>
          <w:rFonts w:ascii="Arial" w:hAnsi="Arial" w:cs="Arial"/>
        </w:rPr>
        <w:t>22/09/2020 AL 24/09/2020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962CB7">
        <w:rPr>
          <w:rFonts w:ascii="Arial" w:hAnsi="Arial" w:cs="Arial"/>
        </w:rPr>
        <w:t xml:space="preserve"> MARTES A JUEVES DE 10 A 17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647A8F">
        <w:rPr>
          <w:rFonts w:ascii="Arial" w:hAnsi="Arial" w:cs="Arial"/>
        </w:rPr>
        <w:t>: ANUAL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647A8F">
        <w:rPr>
          <w:rFonts w:ascii="Arial" w:hAnsi="Arial" w:cs="Arial"/>
        </w:rPr>
        <w:t xml:space="preserve"> MIERCOLES DE 19 A 23 HS.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647A8F">
        <w:rPr>
          <w:rFonts w:ascii="Arial" w:hAnsi="Arial" w:cs="Arial"/>
        </w:rPr>
        <w:t>1° AÑO TURNO NOCHE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647A8F">
        <w:rPr>
          <w:rFonts w:ascii="Arial" w:hAnsi="Arial" w:cs="Arial"/>
        </w:rPr>
        <w:t>04 HORAS RELOJ SUPLENTES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647A8F">
        <w:rPr>
          <w:rFonts w:ascii="Arial" w:hAnsi="Arial" w:cs="Arial"/>
        </w:rPr>
        <w:t xml:space="preserve"> CARPETA MEDICA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5"/>
        <w:gridCol w:w="2769"/>
        <w:gridCol w:w="2201"/>
        <w:gridCol w:w="2213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373F37" w:rsidP="00EC107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6" w:type="dxa"/>
          </w:tcPr>
          <w:p w:rsidR="009F5406" w:rsidRDefault="003E34F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ALPIRI MARIA VICTORIA</w:t>
            </w:r>
          </w:p>
        </w:tc>
        <w:tc>
          <w:tcPr>
            <w:tcW w:w="2263" w:type="dxa"/>
          </w:tcPr>
          <w:p w:rsidR="009F5406" w:rsidRDefault="003E34F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24205344</w:t>
            </w:r>
          </w:p>
        </w:tc>
        <w:tc>
          <w:tcPr>
            <w:tcW w:w="2263" w:type="dxa"/>
          </w:tcPr>
          <w:p w:rsidR="009F5406" w:rsidRDefault="003E34F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En Arte y Gestión Cultural- Técnica Superior en Artes Visuales-</w:t>
            </w:r>
            <w:r w:rsidR="00E83357">
              <w:rPr>
                <w:rFonts w:ascii="Arial" w:hAnsi="Arial" w:cs="Arial"/>
              </w:rPr>
              <w:t xml:space="preserve"> Diplomatura en Gestión del </w:t>
            </w:r>
            <w:r w:rsidR="00E83357">
              <w:rPr>
                <w:rFonts w:ascii="Arial" w:hAnsi="Arial" w:cs="Arial"/>
              </w:rPr>
              <w:lastRenderedPageBreak/>
              <w:t>Patrimonio Cultural Material.-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373F37" w:rsidP="00EC107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856" w:type="dxa"/>
          </w:tcPr>
          <w:p w:rsidR="009F5406" w:rsidRDefault="00373F37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BRIGNOLE PATRICIA</w:t>
            </w:r>
          </w:p>
        </w:tc>
        <w:tc>
          <w:tcPr>
            <w:tcW w:w="2263" w:type="dxa"/>
          </w:tcPr>
          <w:p w:rsidR="009F5406" w:rsidRDefault="00373F37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22563054</w:t>
            </w:r>
          </w:p>
        </w:tc>
        <w:tc>
          <w:tcPr>
            <w:tcW w:w="2263" w:type="dxa"/>
          </w:tcPr>
          <w:p w:rsidR="009F5406" w:rsidRDefault="00373F37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Museóloga- Profesora en </w:t>
            </w:r>
            <w:proofErr w:type="spellStart"/>
            <w:r>
              <w:rPr>
                <w:rFonts w:ascii="Arial" w:hAnsi="Arial" w:cs="Arial"/>
              </w:rPr>
              <w:t>Educacion</w:t>
            </w:r>
            <w:proofErr w:type="spellEnd"/>
            <w:r>
              <w:rPr>
                <w:rFonts w:ascii="Arial" w:hAnsi="Arial" w:cs="Arial"/>
              </w:rPr>
              <w:t xml:space="preserve"> Pre-escolar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Default="009F5406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Firma, aclaración y sello del agente responsable de la Oficina del Procedimiento de Cobertura:</w:t>
      </w:r>
    </w:p>
    <w:p w:rsidR="00F21A30" w:rsidRDefault="00F21A3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F21A30" w:rsidRDefault="00F21A30" w:rsidP="00345EE4">
      <w:pPr>
        <w:pStyle w:val="Sinespaciado"/>
        <w:jc w:val="right"/>
      </w:pPr>
      <w:r>
        <w:t>Vera María Eugenia</w:t>
      </w:r>
    </w:p>
    <w:p w:rsidR="00345EE4" w:rsidRPr="00E73F20" w:rsidRDefault="00345EE4" w:rsidP="00345EE4">
      <w:pPr>
        <w:pStyle w:val="Sinespaciado"/>
        <w:jc w:val="right"/>
      </w:pPr>
      <w:r>
        <w:t>Responsable Área de Convocatoria</w:t>
      </w:r>
    </w:p>
    <w:sectPr w:rsidR="00345EE4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A0974"/>
    <w:rsid w:val="000B488A"/>
    <w:rsid w:val="00345EE4"/>
    <w:rsid w:val="00373F37"/>
    <w:rsid w:val="003E34F3"/>
    <w:rsid w:val="004B15A3"/>
    <w:rsid w:val="00570197"/>
    <w:rsid w:val="00647A8F"/>
    <w:rsid w:val="006B30D0"/>
    <w:rsid w:val="008057E0"/>
    <w:rsid w:val="00927BF4"/>
    <w:rsid w:val="00962CB7"/>
    <w:rsid w:val="00973CC6"/>
    <w:rsid w:val="009F5406"/>
    <w:rsid w:val="00B26FCC"/>
    <w:rsid w:val="00CC1729"/>
    <w:rsid w:val="00D502A2"/>
    <w:rsid w:val="00E35D64"/>
    <w:rsid w:val="00E73F20"/>
    <w:rsid w:val="00E83357"/>
    <w:rsid w:val="00EC107C"/>
    <w:rsid w:val="00EC3124"/>
    <w:rsid w:val="00EE74D7"/>
    <w:rsid w:val="00F2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45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2019-03-06T18:35:00Z</cp:lastPrinted>
  <dcterms:created xsi:type="dcterms:W3CDTF">2020-10-06T15:37:00Z</dcterms:created>
  <dcterms:modified xsi:type="dcterms:W3CDTF">2020-10-06T15:37:00Z</dcterms:modified>
</cp:coreProperties>
</file>