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F4" w:rsidRDefault="00B5147F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ANEXO H</w:t>
      </w:r>
    </w:p>
    <w:p w:rsidR="002034F4" w:rsidRDefault="00B5147F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DE ACTA DICTAMEN</w:t>
      </w:r>
    </w:p>
    <w:p w:rsidR="002034F4" w:rsidRDefault="00185DC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día de la fecha: …14</w:t>
      </w:r>
      <w:r w:rsidR="00B5147F">
        <w:rPr>
          <w:rFonts w:ascii="Arial" w:eastAsia="Arial" w:hAnsi="Arial" w:cs="Arial"/>
          <w:sz w:val="20"/>
          <w:szCs w:val="20"/>
        </w:rPr>
        <w:t xml:space="preserve"> DE ABRIL DE 2021…………se reúne la C.E. de la Facultad de: Arte y Diseño de la Universidad Provincial de Córdoba, integrada por: </w:t>
      </w:r>
      <w:r>
        <w:rPr>
          <w:rFonts w:ascii="Arial" w:eastAsia="Arial" w:hAnsi="Arial" w:cs="Arial"/>
          <w:sz w:val="20"/>
          <w:szCs w:val="20"/>
        </w:rPr>
        <w:t>FANTINI CARLA AGUSTINA</w:t>
      </w:r>
      <w:r w:rsidR="00B5147F">
        <w:rPr>
          <w:rFonts w:ascii="Arial" w:eastAsia="Arial" w:hAnsi="Arial" w:cs="Arial"/>
          <w:sz w:val="20"/>
          <w:szCs w:val="20"/>
        </w:rPr>
        <w:t xml:space="preserve"> DNI N° </w:t>
      </w:r>
      <w:r>
        <w:rPr>
          <w:rFonts w:ascii="Arial" w:eastAsia="Arial" w:hAnsi="Arial" w:cs="Arial"/>
          <w:sz w:val="20"/>
          <w:szCs w:val="20"/>
        </w:rPr>
        <w:t>34998412</w:t>
      </w:r>
      <w:r w:rsidR="00B5147F">
        <w:rPr>
          <w:rFonts w:ascii="Arial" w:eastAsia="Arial" w:hAnsi="Arial" w:cs="Arial"/>
          <w:sz w:val="20"/>
          <w:szCs w:val="20"/>
        </w:rPr>
        <w:t xml:space="preserve">, GREGORIO DANIEL PEREYRA DNI N° 13962674 Y GLADYS MIRIAM AROCAS DNI N°13821328 </w:t>
      </w:r>
      <w:proofErr w:type="spellStart"/>
      <w:r w:rsidR="00B5147F">
        <w:rPr>
          <w:rFonts w:ascii="Arial" w:eastAsia="Arial" w:hAnsi="Arial" w:cs="Arial"/>
          <w:sz w:val="20"/>
          <w:szCs w:val="20"/>
        </w:rPr>
        <w:t>alos</w:t>
      </w:r>
      <w:proofErr w:type="spellEnd"/>
      <w:r w:rsidR="00B5147F">
        <w:rPr>
          <w:rFonts w:ascii="Arial" w:eastAsia="Arial" w:hAnsi="Arial" w:cs="Arial"/>
          <w:sz w:val="20"/>
          <w:szCs w:val="20"/>
        </w:rPr>
        <w:t xml:space="preserve"> fines de tratar el orden del día:</w:t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Cobertura de: horas universitarias vacantes para el espacio curricular/unidad cur</w:t>
      </w:r>
      <w:r w:rsidR="00185DCA">
        <w:rPr>
          <w:rFonts w:ascii="Arial" w:eastAsia="Arial" w:hAnsi="Arial" w:cs="Arial"/>
          <w:sz w:val="20"/>
          <w:szCs w:val="20"/>
        </w:rPr>
        <w:t>ricular: VIDRIO</w:t>
      </w:r>
      <w:r>
        <w:rPr>
          <w:rFonts w:ascii="Arial" w:eastAsia="Arial" w:hAnsi="Arial" w:cs="Arial"/>
          <w:sz w:val="20"/>
          <w:szCs w:val="20"/>
        </w:rPr>
        <w:t xml:space="preserve"> 3</w:t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espacio cu</w:t>
      </w:r>
      <w:r w:rsidR="00185DCA">
        <w:rPr>
          <w:rFonts w:ascii="Arial" w:eastAsia="Arial" w:hAnsi="Arial" w:cs="Arial"/>
          <w:sz w:val="20"/>
          <w:szCs w:val="20"/>
        </w:rPr>
        <w:t>rricular / unidad curricular: 23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85DCA">
        <w:rPr>
          <w:rFonts w:ascii="Arial" w:eastAsia="Arial" w:hAnsi="Arial" w:cs="Arial"/>
          <w:sz w:val="20"/>
          <w:szCs w:val="20"/>
        </w:rPr>
        <w:t xml:space="preserve">carga horaria:  4 horas CÁTEDRA </w:t>
      </w:r>
      <w:proofErr w:type="gramStart"/>
      <w:r w:rsidR="00185DCA">
        <w:rPr>
          <w:rFonts w:ascii="Arial" w:eastAsia="Arial" w:hAnsi="Arial" w:cs="Arial"/>
          <w:sz w:val="20"/>
          <w:szCs w:val="20"/>
        </w:rPr>
        <w:t>SUPLENTES  Turno</w:t>
      </w:r>
      <w:proofErr w:type="gramEnd"/>
      <w:r w:rsidR="00185DCA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TARDE., Año:</w:t>
      </w:r>
      <w:r w:rsidR="00185D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TERCERO... Carrera: TECNICATURA UNIVERSITARIA EN ARTES DEL FUEGO... Código:………….. Carácter:</w:t>
      </w:r>
      <w:r w:rsidR="00185D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SUPLENTE. Modulo Horario contratado.  Fecha de vigencia de la publicación: </w:t>
      </w:r>
      <w:r w:rsidR="00185DCA" w:rsidRPr="00715589">
        <w:rPr>
          <w:rFonts w:ascii="Arial" w:hAnsi="Arial" w:cs="Arial"/>
          <w:b/>
        </w:rPr>
        <w:t>05-04-2021 AL 07-04-2021</w:t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Horario de dictado:</w:t>
      </w:r>
      <w:r w:rsidR="00185DCA">
        <w:rPr>
          <w:rFonts w:ascii="Arial" w:eastAsia="Arial" w:hAnsi="Arial" w:cs="Arial"/>
          <w:sz w:val="20"/>
          <w:szCs w:val="20"/>
        </w:rPr>
        <w:t xml:space="preserve"> </w:t>
      </w:r>
      <w:r w:rsidR="00185DCA">
        <w:rPr>
          <w:rFonts w:ascii="Arial" w:hAnsi="Arial" w:cs="Arial"/>
          <w:b/>
        </w:rPr>
        <w:t>JUEVES DE 17</w:t>
      </w:r>
      <w:r w:rsidR="00185DCA" w:rsidRPr="00666548">
        <w:rPr>
          <w:rFonts w:ascii="Arial" w:hAnsi="Arial" w:cs="Arial"/>
          <w:b/>
        </w:rPr>
        <w:t>:00 A 1</w:t>
      </w:r>
      <w:r w:rsidR="00185DCA">
        <w:rPr>
          <w:rFonts w:ascii="Arial" w:hAnsi="Arial" w:cs="Arial"/>
          <w:b/>
        </w:rPr>
        <w:t>9:4</w:t>
      </w:r>
      <w:r w:rsidR="00185DCA" w:rsidRPr="00666548">
        <w:rPr>
          <w:rFonts w:ascii="Arial" w:hAnsi="Arial" w:cs="Arial"/>
          <w:b/>
        </w:rPr>
        <w:t>0 HS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HS</w:t>
      </w:r>
      <w:proofErr w:type="spellEnd"/>
      <w:r>
        <w:rPr>
          <w:rFonts w:ascii="Arial" w:eastAsia="Arial" w:hAnsi="Arial" w:cs="Arial"/>
          <w:sz w:val="20"/>
          <w:szCs w:val="20"/>
        </w:rPr>
        <w:t>. Curso / División: TERCERO. Año/ Divi</w:t>
      </w:r>
      <w:r w:rsidR="00185DCA">
        <w:rPr>
          <w:rFonts w:ascii="Arial" w:eastAsia="Arial" w:hAnsi="Arial" w:cs="Arial"/>
          <w:sz w:val="20"/>
          <w:szCs w:val="20"/>
        </w:rPr>
        <w:t>sión única Carga horaria:4 HORAS CÁTEDRA</w:t>
      </w:r>
      <w:r>
        <w:rPr>
          <w:rFonts w:ascii="Arial" w:eastAsia="Arial" w:hAnsi="Arial" w:cs="Arial"/>
          <w:sz w:val="20"/>
          <w:szCs w:val="20"/>
        </w:rPr>
        <w:t xml:space="preserve"> La evaluación de títulos y antecedentes laborales y profesionales de los aspirantes inscriptos para la cobertura del espacio o unidad vacante, determina el siguiente orden de mérito:</w:t>
      </w: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045"/>
        <w:gridCol w:w="1545"/>
        <w:gridCol w:w="3360"/>
      </w:tblGrid>
      <w:tr w:rsidR="002034F4">
        <w:tc>
          <w:tcPr>
            <w:tcW w:w="1365" w:type="dxa"/>
            <w:vAlign w:val="center"/>
          </w:tcPr>
          <w:p w:rsidR="002034F4" w:rsidRDefault="00B5147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045" w:type="dxa"/>
            <w:vAlign w:val="center"/>
          </w:tcPr>
          <w:p w:rsidR="002034F4" w:rsidRDefault="00B5147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1545" w:type="dxa"/>
            <w:vAlign w:val="center"/>
          </w:tcPr>
          <w:p w:rsidR="002034F4" w:rsidRDefault="00B5147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3360" w:type="dxa"/>
            <w:vAlign w:val="center"/>
          </w:tcPr>
          <w:p w:rsidR="002034F4" w:rsidRDefault="00B5147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2034F4">
        <w:trPr>
          <w:trHeight w:val="1026"/>
        </w:trPr>
        <w:tc>
          <w:tcPr>
            <w:tcW w:w="1365" w:type="dxa"/>
          </w:tcPr>
          <w:p w:rsidR="002034F4" w:rsidRDefault="00B5147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2034F4" w:rsidRDefault="00185DC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VALZACCHI ENZO AUGUSTO</w:t>
            </w:r>
          </w:p>
        </w:tc>
        <w:tc>
          <w:tcPr>
            <w:tcW w:w="1545" w:type="dxa"/>
          </w:tcPr>
          <w:p w:rsidR="002034F4" w:rsidRDefault="00185DC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5DCA">
              <w:rPr>
                <w:rFonts w:ascii="Arial" w:eastAsia="Arial" w:hAnsi="Arial" w:cs="Arial"/>
                <w:sz w:val="20"/>
                <w:szCs w:val="20"/>
              </w:rPr>
              <w:t>32157698</w:t>
            </w:r>
          </w:p>
        </w:tc>
        <w:tc>
          <w:tcPr>
            <w:tcW w:w="3360" w:type="dxa"/>
          </w:tcPr>
          <w:p w:rsidR="002034F4" w:rsidRDefault="00185DCA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 UNIVERSITARIO</w:t>
            </w:r>
            <w:r w:rsidR="00B5147F">
              <w:rPr>
                <w:rFonts w:ascii="Arial" w:eastAsia="Arial" w:hAnsi="Arial" w:cs="Arial"/>
                <w:sz w:val="18"/>
                <w:szCs w:val="18"/>
              </w:rPr>
              <w:t xml:space="preserve"> EN ARTES VISUALES CON ORIENTACIÓN EN ARTES DEL FUEGO (CCC)</w:t>
            </w:r>
          </w:p>
          <w:p w:rsidR="002034F4" w:rsidRDefault="00185DCA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TÉCNICO UNIVERSITARIO</w:t>
            </w:r>
            <w:r w:rsidR="00B5147F">
              <w:rPr>
                <w:rFonts w:ascii="Arial" w:eastAsia="Arial" w:hAnsi="Arial" w:cs="Arial"/>
                <w:sz w:val="18"/>
                <w:szCs w:val="18"/>
              </w:rPr>
              <w:t xml:space="preserve"> EN ARTES DEL FUEGO</w:t>
            </w:r>
          </w:p>
        </w:tc>
      </w:tr>
    </w:tbl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Aspirantes no merituados (en caso de hubiera), se consignará:</w:t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 y nombre</w:t>
      </w:r>
      <w:r w:rsidR="00185DCA">
        <w:rPr>
          <w:rFonts w:ascii="Arial" w:eastAsia="Arial" w:hAnsi="Arial" w:cs="Arial"/>
          <w:sz w:val="20"/>
          <w:szCs w:val="20"/>
        </w:rPr>
        <w:t xml:space="preserve"> MACASSO </w:t>
      </w:r>
      <w:proofErr w:type="gramStart"/>
      <w:r w:rsidR="00185DCA">
        <w:rPr>
          <w:rFonts w:ascii="Arial" w:eastAsia="Arial" w:hAnsi="Arial" w:cs="Arial"/>
          <w:sz w:val="20"/>
          <w:szCs w:val="20"/>
        </w:rPr>
        <w:t>JOSÉ</w:t>
      </w:r>
      <w:r>
        <w:rPr>
          <w:rFonts w:ascii="Arial" w:eastAsia="Arial" w:hAnsi="Arial" w:cs="Arial"/>
          <w:sz w:val="20"/>
          <w:szCs w:val="20"/>
        </w:rPr>
        <w:t xml:space="preserve"> ,DNI</w:t>
      </w:r>
      <w:proofErr w:type="gramEnd"/>
      <w:r w:rsidR="00185DCA">
        <w:rPr>
          <w:rFonts w:ascii="Arial" w:eastAsia="Arial" w:hAnsi="Arial" w:cs="Arial"/>
          <w:sz w:val="20"/>
          <w:szCs w:val="20"/>
        </w:rPr>
        <w:t xml:space="preserve"> </w:t>
      </w:r>
      <w:r w:rsidR="00185DCA">
        <w:rPr>
          <w:rFonts w:ascii="Arial" w:hAnsi="Arial" w:cs="Arial"/>
        </w:rPr>
        <w:t xml:space="preserve">26252140 </w:t>
      </w:r>
      <w:r>
        <w:rPr>
          <w:rFonts w:ascii="Arial" w:eastAsia="Arial" w:hAnsi="Arial" w:cs="Arial"/>
          <w:sz w:val="20"/>
          <w:szCs w:val="20"/>
        </w:rPr>
        <w:t>Título</w:t>
      </w:r>
      <w:r w:rsidR="00185DCA">
        <w:rPr>
          <w:rFonts w:ascii="Arial" w:eastAsia="Arial" w:hAnsi="Arial" w:cs="Arial"/>
          <w:sz w:val="20"/>
          <w:szCs w:val="20"/>
        </w:rPr>
        <w:t xml:space="preserve"> SIN TITULACIÓN</w:t>
      </w:r>
      <w:r>
        <w:rPr>
          <w:rFonts w:ascii="Arial" w:eastAsia="Arial" w:hAnsi="Arial" w:cs="Arial"/>
          <w:sz w:val="20"/>
          <w:szCs w:val="20"/>
        </w:rPr>
        <w:t xml:space="preserve"> Razones que fundamenten lo dictaminado: No cumple con los requisitos de la convocatoria al no presentar </w:t>
      </w:r>
      <w:r w:rsidR="00185DCA">
        <w:rPr>
          <w:rFonts w:ascii="Arial" w:hAnsi="Arial" w:cs="Arial"/>
        </w:rPr>
        <w:t xml:space="preserve"> CV en página web de la UPC</w:t>
      </w:r>
      <w:r w:rsidR="00185D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solicitados en la RR 192/18.</w:t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acompaña la presente Acta Dictamen del Anexo, con detalle de la valoración del Orden de Mérito </w:t>
      </w:r>
      <w:proofErr w:type="gramStart"/>
      <w:r>
        <w:rPr>
          <w:rFonts w:ascii="Arial" w:eastAsia="Arial" w:hAnsi="Arial" w:cs="Arial"/>
          <w:sz w:val="20"/>
          <w:szCs w:val="20"/>
        </w:rPr>
        <w:t>resultante.-</w:t>
      </w:r>
      <w:proofErr w:type="gramEnd"/>
    </w:p>
    <w:p w:rsidR="002034F4" w:rsidRDefault="009F347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92709</wp:posOffset>
            </wp:positionV>
            <wp:extent cx="1057081" cy="118208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_04-14-2021_18.08__1_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70937" cy="119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7F">
        <w:rPr>
          <w:rFonts w:ascii="Arial" w:eastAsia="Arial" w:hAnsi="Arial" w:cs="Arial"/>
          <w:sz w:val="20"/>
          <w:szCs w:val="20"/>
        </w:rPr>
        <w:t xml:space="preserve">Firma y aclaración de los miembros de la C.E                                                </w:t>
      </w:r>
    </w:p>
    <w:p w:rsidR="002034F4" w:rsidRDefault="009B37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364D378" wp14:editId="7E119BE6">
            <wp:simplePos x="0" y="0"/>
            <wp:positionH relativeFrom="column">
              <wp:posOffset>4053840</wp:posOffset>
            </wp:positionH>
            <wp:positionV relativeFrom="paragraph">
              <wp:posOffset>158750</wp:posOffset>
            </wp:positionV>
            <wp:extent cx="1638300" cy="476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F4" w:rsidRDefault="008D249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276350" cy="7334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U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F4" w:rsidRDefault="00B5147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4F4" w:rsidRDefault="00185DC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FANTINI CARLA AGUSTINA               </w:t>
      </w:r>
      <w:r w:rsidR="00B5147F">
        <w:rPr>
          <w:rFonts w:ascii="Arial" w:eastAsia="Arial" w:hAnsi="Arial" w:cs="Arial"/>
          <w:sz w:val="20"/>
          <w:szCs w:val="20"/>
        </w:rPr>
        <w:t xml:space="preserve"> GREGORIO D. PEREYRA                      GLADYS M. AROCAS</w:t>
      </w:r>
    </w:p>
    <w:p w:rsidR="002034F4" w:rsidRDefault="009C0EB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B5147F">
        <w:rPr>
          <w:rFonts w:ascii="Arial" w:eastAsia="Arial" w:hAnsi="Arial" w:cs="Arial"/>
          <w:sz w:val="20"/>
          <w:szCs w:val="20"/>
        </w:rPr>
        <w:t xml:space="preserve">DNI </w:t>
      </w:r>
      <w:r>
        <w:rPr>
          <w:rFonts w:ascii="Arial" w:eastAsia="Arial" w:hAnsi="Arial" w:cs="Arial"/>
          <w:sz w:val="20"/>
          <w:szCs w:val="20"/>
        </w:rPr>
        <w:t>34998412</w:t>
      </w:r>
      <w:r w:rsidR="00B5147F">
        <w:rPr>
          <w:rFonts w:ascii="Arial" w:eastAsia="Arial" w:hAnsi="Arial" w:cs="Arial"/>
          <w:sz w:val="20"/>
          <w:szCs w:val="20"/>
        </w:rPr>
        <w:t xml:space="preserve">                                     DNI 13962674                                         DNI 13821328</w:t>
      </w:r>
    </w:p>
    <w:sectPr w:rsidR="002034F4"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52" w:rsidRDefault="00D65C52">
      <w:pPr>
        <w:spacing w:after="0" w:line="240" w:lineRule="auto"/>
      </w:pPr>
      <w:r>
        <w:separator/>
      </w:r>
    </w:p>
  </w:endnote>
  <w:endnote w:type="continuationSeparator" w:id="0">
    <w:p w:rsidR="00D65C52" w:rsidRDefault="00D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4" w:rsidRDefault="002034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52" w:rsidRDefault="00D65C52">
      <w:pPr>
        <w:spacing w:after="0" w:line="240" w:lineRule="auto"/>
      </w:pPr>
      <w:r>
        <w:separator/>
      </w:r>
    </w:p>
  </w:footnote>
  <w:footnote w:type="continuationSeparator" w:id="0">
    <w:p w:rsidR="00D65C52" w:rsidRDefault="00D6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4"/>
    <w:rsid w:val="000932F6"/>
    <w:rsid w:val="00185DCA"/>
    <w:rsid w:val="001E5BBE"/>
    <w:rsid w:val="002034F4"/>
    <w:rsid w:val="0020529A"/>
    <w:rsid w:val="005811AA"/>
    <w:rsid w:val="006D768D"/>
    <w:rsid w:val="008D2495"/>
    <w:rsid w:val="009B3772"/>
    <w:rsid w:val="009C0EB7"/>
    <w:rsid w:val="009F347D"/>
    <w:rsid w:val="00B5147F"/>
    <w:rsid w:val="00D65C52"/>
    <w:rsid w:val="00EE115C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B8E07-CD04-4900-8486-E0A6B84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wG3YMHM5G4AtMZB6a56/QOq5Q==">AMUW2mWIxGRxOvo2GLbn1Ysulr5n+EqaD75wa2U6Afa5BFqbvNVO1xZ7YxmdiqxymYkX/M/GWoqabv7W/sqe53drKObb3mXFYIRhixPi9yS5UTkEGG1rd053MuFoLpdxroSchH0Her8b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2021-04-15T17:12:00Z</dcterms:created>
  <dcterms:modified xsi:type="dcterms:W3CDTF">2021-04-15T17:12:00Z</dcterms:modified>
</cp:coreProperties>
</file>